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964" w:rsidRPr="00B249DD" w:rsidRDefault="002E5964" w:rsidP="002E5964">
      <w:pPr>
        <w:rPr>
          <w:rFonts w:ascii="Times New Roman" w:eastAsia="Calibri" w:hAnsi="Times New Roman"/>
          <w:b/>
          <w:sz w:val="28"/>
          <w:szCs w:val="28"/>
        </w:rPr>
      </w:pPr>
      <w:r>
        <w:rPr>
          <w:rFonts w:ascii="Times New Roman" w:eastAsia="Calibri" w:hAnsi="Times New Roman"/>
          <w:b/>
          <w:sz w:val="28"/>
          <w:szCs w:val="28"/>
        </w:rPr>
        <w:t xml:space="preserve">Аналитическая </w:t>
      </w:r>
      <w:r w:rsidRPr="00B249DD">
        <w:rPr>
          <w:rFonts w:ascii="Times New Roman" w:eastAsia="Calibri" w:hAnsi="Times New Roman"/>
          <w:b/>
          <w:sz w:val="28"/>
          <w:szCs w:val="28"/>
        </w:rPr>
        <w:t xml:space="preserve"> справка за 202</w:t>
      </w:r>
      <w:r>
        <w:rPr>
          <w:rFonts w:ascii="Times New Roman" w:eastAsia="Calibri" w:hAnsi="Times New Roman"/>
          <w:b/>
          <w:sz w:val="28"/>
          <w:szCs w:val="28"/>
        </w:rPr>
        <w:t xml:space="preserve">2 – </w:t>
      </w:r>
      <w:r w:rsidRPr="00B249DD">
        <w:rPr>
          <w:rFonts w:ascii="Times New Roman" w:eastAsia="Calibri" w:hAnsi="Times New Roman"/>
          <w:b/>
          <w:sz w:val="28"/>
          <w:szCs w:val="28"/>
        </w:rPr>
        <w:t>20</w:t>
      </w:r>
      <w:r>
        <w:rPr>
          <w:rFonts w:ascii="Times New Roman" w:eastAsia="Calibri" w:hAnsi="Times New Roman"/>
          <w:b/>
          <w:sz w:val="28"/>
          <w:szCs w:val="28"/>
        </w:rPr>
        <w:t xml:space="preserve">23 </w:t>
      </w:r>
      <w:r w:rsidRPr="00B249DD">
        <w:rPr>
          <w:rFonts w:ascii="Times New Roman" w:eastAsia="Calibri" w:hAnsi="Times New Roman"/>
          <w:b/>
          <w:sz w:val="28"/>
          <w:szCs w:val="28"/>
        </w:rPr>
        <w:t xml:space="preserve"> учебный год о проведенных мероприятиях по</w:t>
      </w:r>
      <w:r>
        <w:rPr>
          <w:rFonts w:ascii="Times New Roman" w:eastAsia="Calibri" w:hAnsi="Times New Roman"/>
          <w:b/>
          <w:sz w:val="28"/>
          <w:szCs w:val="28"/>
        </w:rPr>
        <w:t xml:space="preserve"> БДД в МБОУ «</w:t>
      </w:r>
      <w:proofErr w:type="spellStart"/>
      <w:r>
        <w:rPr>
          <w:rFonts w:ascii="Times New Roman" w:eastAsia="Calibri" w:hAnsi="Times New Roman"/>
          <w:b/>
          <w:sz w:val="28"/>
          <w:szCs w:val="28"/>
        </w:rPr>
        <w:t>Новоузеевская</w:t>
      </w:r>
      <w:proofErr w:type="spellEnd"/>
      <w:r>
        <w:rPr>
          <w:rFonts w:ascii="Times New Roman" w:eastAsia="Calibri" w:hAnsi="Times New Roman"/>
          <w:b/>
          <w:sz w:val="28"/>
          <w:szCs w:val="28"/>
        </w:rPr>
        <w:t xml:space="preserve"> О</w:t>
      </w:r>
      <w:r w:rsidRPr="00B249DD">
        <w:rPr>
          <w:rFonts w:ascii="Times New Roman" w:eastAsia="Calibri" w:hAnsi="Times New Roman"/>
          <w:b/>
          <w:sz w:val="28"/>
          <w:szCs w:val="28"/>
        </w:rPr>
        <w:t>ОШ».</w:t>
      </w:r>
    </w:p>
    <w:p w:rsidR="002E5964" w:rsidRDefault="002E5964" w:rsidP="002E5964">
      <w:pPr>
        <w:pStyle w:val="a3"/>
        <w:shd w:val="clear" w:color="auto" w:fill="FFFFFF"/>
        <w:spacing w:before="0" w:beforeAutospacing="0" w:after="0" w:afterAutospacing="0" w:line="294" w:lineRule="atLeast"/>
        <w:ind w:firstLine="708"/>
        <w:rPr>
          <w:rFonts w:ascii="Arial" w:hAnsi="Arial" w:cs="Arial"/>
          <w:color w:val="000000"/>
          <w:sz w:val="21"/>
          <w:szCs w:val="21"/>
        </w:rPr>
      </w:pPr>
      <w:r>
        <w:rPr>
          <w:rFonts w:ascii="Arial" w:hAnsi="Arial" w:cs="Arial"/>
          <w:color w:val="000000"/>
          <w:sz w:val="27"/>
          <w:szCs w:val="27"/>
        </w:rPr>
        <w:t>С 1 сентября по 15 сентября в МБОУ «</w:t>
      </w:r>
      <w:proofErr w:type="spellStart"/>
      <w:r>
        <w:rPr>
          <w:rFonts w:ascii="Arial" w:hAnsi="Arial" w:cs="Arial"/>
          <w:color w:val="000000"/>
          <w:sz w:val="27"/>
          <w:szCs w:val="27"/>
        </w:rPr>
        <w:t>Новоузеевская</w:t>
      </w:r>
      <w:proofErr w:type="spellEnd"/>
      <w:r>
        <w:rPr>
          <w:rFonts w:ascii="Arial" w:hAnsi="Arial" w:cs="Arial"/>
          <w:color w:val="000000"/>
          <w:sz w:val="27"/>
          <w:szCs w:val="27"/>
        </w:rPr>
        <w:t xml:space="preserve"> </w:t>
      </w:r>
      <w:r>
        <w:rPr>
          <w:rFonts w:ascii="Arial" w:hAnsi="Arial" w:cs="Arial"/>
          <w:color w:val="000000"/>
          <w:sz w:val="27"/>
          <w:szCs w:val="27"/>
          <w:u w:val="single"/>
        </w:rPr>
        <w:t>О</w:t>
      </w:r>
      <w:r w:rsidRPr="008E6E22">
        <w:rPr>
          <w:rFonts w:ascii="Arial" w:hAnsi="Arial" w:cs="Arial"/>
          <w:color w:val="000000"/>
          <w:sz w:val="27"/>
          <w:szCs w:val="27"/>
          <w:u w:val="single"/>
        </w:rPr>
        <w:t>ОШ</w:t>
      </w:r>
      <w:r>
        <w:rPr>
          <w:rFonts w:ascii="Arial" w:hAnsi="Arial" w:cs="Arial"/>
          <w:color w:val="000000"/>
          <w:sz w:val="27"/>
          <w:szCs w:val="27"/>
        </w:rPr>
        <w:t>»</w:t>
      </w:r>
      <w:r>
        <w:rPr>
          <w:rStyle w:val="apple-converted-space"/>
          <w:rFonts w:ascii="Arial" w:hAnsi="Arial" w:cs="Arial"/>
          <w:b/>
          <w:bCs/>
          <w:color w:val="000000"/>
          <w:sz w:val="27"/>
          <w:szCs w:val="27"/>
        </w:rPr>
        <w:t> </w:t>
      </w:r>
      <w:r>
        <w:rPr>
          <w:rFonts w:ascii="Arial" w:hAnsi="Arial" w:cs="Arial"/>
          <w:color w:val="000000"/>
          <w:sz w:val="27"/>
          <w:szCs w:val="27"/>
        </w:rPr>
        <w:t>была проведена профилактическая акция «Внимание, дети!» в рамках месячника по обеспечению безопасности дорожного движения.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Все мероприятия были направлены на предупреждение детского дорожно-транспортного травматизма и пропаганду безопасного поведения на дорогах. В рамках этой акции были проведены классные часы, посвященные вопросам правил дорожного движения и различные мероприятия.</w:t>
      </w:r>
    </w:p>
    <w:p w:rsidR="002E5964" w:rsidRDefault="002E5964" w:rsidP="002E5964">
      <w:pPr>
        <w:pStyle w:val="a3"/>
        <w:shd w:val="clear" w:color="auto" w:fill="FFFFFF"/>
        <w:spacing w:before="0" w:beforeAutospacing="0" w:after="0" w:afterAutospacing="0" w:line="294" w:lineRule="atLeast"/>
        <w:ind w:firstLine="708"/>
        <w:rPr>
          <w:rFonts w:ascii="Arial" w:hAnsi="Arial" w:cs="Arial"/>
          <w:color w:val="000000"/>
          <w:sz w:val="21"/>
          <w:szCs w:val="21"/>
        </w:rPr>
      </w:pPr>
      <w:r>
        <w:rPr>
          <w:rFonts w:ascii="Arial" w:hAnsi="Arial" w:cs="Arial"/>
          <w:color w:val="000000"/>
          <w:sz w:val="27"/>
          <w:szCs w:val="27"/>
        </w:rPr>
        <w:t xml:space="preserve">Особое внимание вопросам правил дорожного движения было уделено в 2-4-х классах. Для учащихся проводились беседы, посвященные заданной теме, минутки безопасности, экскурсии «Дороги, которые ведут в школу», просмотр кукольного спектакля по ПДД. Также ученики 1 класса приняли участие в </w:t>
      </w:r>
      <w:proofErr w:type="gramStart"/>
      <w:r>
        <w:rPr>
          <w:rFonts w:ascii="Arial" w:hAnsi="Arial" w:cs="Arial"/>
          <w:color w:val="000000"/>
          <w:sz w:val="27"/>
          <w:szCs w:val="27"/>
        </w:rPr>
        <w:t>практическом</w:t>
      </w:r>
      <w:proofErr w:type="gramEnd"/>
      <w:r>
        <w:rPr>
          <w:rFonts w:ascii="Arial" w:hAnsi="Arial" w:cs="Arial"/>
          <w:color w:val="000000"/>
          <w:sz w:val="27"/>
          <w:szCs w:val="27"/>
        </w:rPr>
        <w:t xml:space="preserve"> занятие «Составление маршрута из дома в школу». </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 рамках акции классные руководители совместно с отрядом ЮИД провели классные часы по безопасности,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своей работе разнообразные формы проведения классных часов, такие как: диспут, дискуссия, ролевая игра, круглый стол, викторина, анкетирование и др.</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Классные часы соответствовали возрастным особенностям и интересам школьников, были подготовлены и проведены на высоком методическом уровне.</w:t>
      </w:r>
    </w:p>
    <w:p w:rsidR="002E5964" w:rsidRDefault="002E5964" w:rsidP="002E5964">
      <w:pPr>
        <w:pStyle w:val="a3"/>
        <w:shd w:val="clear" w:color="auto" w:fill="FFFFFF"/>
        <w:spacing w:before="0" w:beforeAutospacing="0" w:after="0" w:afterAutospacing="0" w:line="294" w:lineRule="atLeast"/>
        <w:ind w:firstLine="708"/>
        <w:rPr>
          <w:rFonts w:ascii="Arial" w:hAnsi="Arial" w:cs="Arial"/>
          <w:color w:val="000000"/>
          <w:sz w:val="21"/>
          <w:szCs w:val="21"/>
        </w:rPr>
      </w:pPr>
      <w:r>
        <w:rPr>
          <w:rFonts w:ascii="Arial" w:hAnsi="Arial" w:cs="Arial"/>
          <w:color w:val="000000"/>
          <w:sz w:val="27"/>
          <w:szCs w:val="27"/>
        </w:rPr>
        <w:t>Среди обучающихся 7-8 классов был проведен конкурс сочинений «Письмо водителю», ученики 4 классов писали диктанты по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Классными руководителями, особенно учителями начальных классов, проведена большая работа по обеспечению обучающихся </w:t>
      </w:r>
      <w:proofErr w:type="spellStart"/>
      <w:r>
        <w:rPr>
          <w:rFonts w:ascii="Arial" w:hAnsi="Arial" w:cs="Arial"/>
          <w:color w:val="000000"/>
          <w:sz w:val="27"/>
          <w:szCs w:val="27"/>
        </w:rPr>
        <w:t>световозвращяющими</w:t>
      </w:r>
      <w:proofErr w:type="spellEnd"/>
      <w:r>
        <w:rPr>
          <w:rFonts w:ascii="Arial" w:hAnsi="Arial" w:cs="Arial"/>
          <w:color w:val="000000"/>
          <w:sz w:val="27"/>
          <w:szCs w:val="27"/>
        </w:rPr>
        <w:t xml:space="preserve"> элементами в целях обеспечения безопасности детей на дорогах.</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Обновлен</w:t>
      </w:r>
      <w:r>
        <w:rPr>
          <w:rStyle w:val="apple-converted-space"/>
          <w:color w:val="000000"/>
          <w:sz w:val="27"/>
          <w:szCs w:val="27"/>
        </w:rPr>
        <w:t> </w:t>
      </w:r>
      <w:r>
        <w:rPr>
          <w:color w:val="000000"/>
          <w:sz w:val="27"/>
          <w:szCs w:val="27"/>
        </w:rPr>
        <w:t>уголок по безопасности дорожного движения.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5  классе  организованы отряды ЮИД.</w:t>
      </w:r>
      <w:r>
        <w:rPr>
          <w:rStyle w:val="apple-converted-space"/>
          <w:color w:val="000000"/>
          <w:sz w:val="27"/>
          <w:szCs w:val="27"/>
        </w:rPr>
        <w:t> </w:t>
      </w:r>
      <w:r>
        <w:rPr>
          <w:color w:val="000000"/>
          <w:sz w:val="27"/>
          <w:szCs w:val="27"/>
        </w:rPr>
        <w:t>Со всеми ребятами проведен инструктаж по ПДД для велосипедистов.</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Также в течени</w:t>
      </w:r>
      <w:proofErr w:type="gramStart"/>
      <w:r>
        <w:rPr>
          <w:rFonts w:ascii="Arial" w:hAnsi="Arial" w:cs="Arial"/>
          <w:color w:val="000000"/>
          <w:sz w:val="27"/>
          <w:szCs w:val="27"/>
        </w:rPr>
        <w:t>и</w:t>
      </w:r>
      <w:proofErr w:type="gramEnd"/>
      <w:r>
        <w:rPr>
          <w:rFonts w:ascii="Arial" w:hAnsi="Arial" w:cs="Arial"/>
          <w:color w:val="000000"/>
          <w:sz w:val="27"/>
          <w:szCs w:val="27"/>
        </w:rPr>
        <w:t xml:space="preserve"> месяца была оказана помощь в оформлении классных уголков по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 октябре были проведены мероприятия по ПДД, которые были направлены на формирование у родителей и детей устойчивый интерес к соблюдению правил дородного движения, в целях предотвращения ДТП.</w:t>
      </w:r>
    </w:p>
    <w:p w:rsidR="002E5964" w:rsidRDefault="002E5964" w:rsidP="002E5964">
      <w:pPr>
        <w:pStyle w:val="a3"/>
        <w:shd w:val="clear" w:color="auto" w:fill="FFFFFF"/>
        <w:spacing w:before="0" w:beforeAutospacing="0" w:after="0" w:afterAutospacing="0" w:line="294" w:lineRule="atLeast"/>
        <w:ind w:firstLine="708"/>
        <w:rPr>
          <w:rFonts w:ascii="Arial" w:hAnsi="Arial" w:cs="Arial"/>
          <w:color w:val="000000"/>
          <w:sz w:val="21"/>
          <w:szCs w:val="21"/>
        </w:rPr>
      </w:pPr>
      <w:r>
        <w:rPr>
          <w:rFonts w:ascii="Arial" w:hAnsi="Arial" w:cs="Arial"/>
          <w:color w:val="000000"/>
          <w:sz w:val="27"/>
          <w:szCs w:val="27"/>
        </w:rPr>
        <w:t xml:space="preserve">В период </w:t>
      </w:r>
      <w:proofErr w:type="spellStart"/>
      <w:r>
        <w:rPr>
          <w:rFonts w:ascii="Arial" w:hAnsi="Arial" w:cs="Arial"/>
          <w:color w:val="000000"/>
          <w:sz w:val="27"/>
          <w:szCs w:val="27"/>
        </w:rPr>
        <w:t>роведения</w:t>
      </w:r>
      <w:proofErr w:type="spellEnd"/>
      <w:r>
        <w:rPr>
          <w:rFonts w:ascii="Arial" w:hAnsi="Arial" w:cs="Arial"/>
          <w:color w:val="000000"/>
          <w:sz w:val="27"/>
          <w:szCs w:val="27"/>
        </w:rPr>
        <w:t xml:space="preserve"> недели безопасности дорожного движения в нашем учреждении были организованы и проведены следующие мероприятия: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lastRenderedPageBreak/>
        <w:t>На стендах была размещена информация о ПДД. Библиотекарем  Аминовой Л.П. была организована выставка книг и иллюстраций по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В группах были проведены тематические занятия о соблюдении правил дорожного движения. </w:t>
      </w:r>
      <w:proofErr w:type="spellStart"/>
      <w:r>
        <w:rPr>
          <w:rFonts w:ascii="Arial" w:hAnsi="Arial" w:cs="Arial"/>
          <w:color w:val="000000"/>
          <w:sz w:val="27"/>
          <w:szCs w:val="27"/>
        </w:rPr>
        <w:t>ЮИДовцы</w:t>
      </w:r>
      <w:proofErr w:type="spellEnd"/>
      <w:r>
        <w:rPr>
          <w:rFonts w:ascii="Arial" w:hAnsi="Arial" w:cs="Arial"/>
          <w:color w:val="000000"/>
          <w:sz w:val="27"/>
          <w:szCs w:val="27"/>
        </w:rPr>
        <w:t xml:space="preserve"> выпустили листовки – напоминающие ребятам о соблюдении ПДД в дни осенних каникул.</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Также с 11 – 16 октября были проведены тематические беседы «Основные правила поведения на улице, дороге». Целью занятия стало: повторить с учащимися основные правила безопасного поведения на улице.</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Проблема дорожно-транспортного травматизма в нашей стране в настоящее время стоит очень остро. Условия современного дорожного движения сложные, поэтому очень высокие требования предъявляются ко всем его участникам, которые должны быть максимально внимательными и предупредительными друг к другу.</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Воспитывать культуру поведения на дорогах необходимо с детства. С этой целью в школе ведется в течение нескольких лет систематическая работа по пропаганде правил дорожного движения.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 соответствии с планом работы, в целях предотвращения детского дорожн</w:t>
      </w:r>
      <w:proofErr w:type="gramStart"/>
      <w:r>
        <w:rPr>
          <w:rFonts w:ascii="Arial" w:hAnsi="Arial" w:cs="Arial"/>
          <w:color w:val="000000"/>
          <w:sz w:val="27"/>
          <w:szCs w:val="27"/>
        </w:rPr>
        <w:t>о-</w:t>
      </w:r>
      <w:proofErr w:type="gramEnd"/>
      <w:r>
        <w:rPr>
          <w:rFonts w:ascii="Arial" w:hAnsi="Arial" w:cs="Arial"/>
          <w:color w:val="000000"/>
          <w:sz w:val="27"/>
          <w:szCs w:val="27"/>
        </w:rPr>
        <w:t xml:space="preserve"> транспортного травматизма, повышения интереса учащихся к ПДД, дальнейшего развития познавательных интересов, творческих способностей в ноябре были проведены следующие мероприятия по профилактике дорожно-транспортных происшествий и по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Классными руководителями проведены классные часы по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«Безопасное поведение пешехода», «Ответственность за нарушение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rFonts w:ascii="Arial" w:hAnsi="Arial" w:cs="Arial"/>
          <w:color w:val="000000"/>
          <w:sz w:val="27"/>
          <w:szCs w:val="27"/>
        </w:rPr>
        <w:t>ЮИДовцами</w:t>
      </w:r>
      <w:proofErr w:type="spellEnd"/>
      <w:r>
        <w:rPr>
          <w:rFonts w:ascii="Arial" w:hAnsi="Arial" w:cs="Arial"/>
          <w:color w:val="000000"/>
          <w:sz w:val="27"/>
          <w:szCs w:val="27"/>
        </w:rPr>
        <w:t xml:space="preserve"> была проведена акция «Дорога требует дисциплины».</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Цели и задачи мероприятия: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rFonts w:ascii="Arial" w:hAnsi="Arial" w:cs="Arial"/>
          <w:color w:val="000000"/>
          <w:sz w:val="27"/>
          <w:szCs w:val="27"/>
        </w:rPr>
        <w:t>образовательные</w:t>
      </w:r>
      <w:proofErr w:type="gramEnd"/>
      <w:r>
        <w:rPr>
          <w:rFonts w:ascii="Arial" w:hAnsi="Arial" w:cs="Arial"/>
          <w:color w:val="000000"/>
          <w:sz w:val="27"/>
          <w:szCs w:val="27"/>
        </w:rPr>
        <w:t xml:space="preserve"> - закрепление знаний учащихся по правилам дорожного</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развивающие – расширение кругозора учащихся по правилам дорожного движения и обеспечению безопасности жизни;</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воспитательные – воспитание у школьников культуры поведения на улицах большого города.).</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Также 15 ноября была проведена тематическая беседа ко Дню памяти жертв ДТП. Данная дата отмечается по всему миру, а статус её закреплен специальной резолюцией ООН. Однако один из благотворительных фондов Британии, а именно фонд «</w:t>
      </w:r>
      <w:proofErr w:type="spellStart"/>
      <w:r>
        <w:rPr>
          <w:rFonts w:ascii="Arial" w:hAnsi="Arial" w:cs="Arial"/>
          <w:color w:val="000000"/>
          <w:sz w:val="27"/>
          <w:szCs w:val="27"/>
        </w:rPr>
        <w:t>RoadPeace</w:t>
      </w:r>
      <w:proofErr w:type="spellEnd"/>
      <w:r>
        <w:rPr>
          <w:rFonts w:ascii="Arial" w:hAnsi="Arial" w:cs="Arial"/>
          <w:color w:val="000000"/>
          <w:sz w:val="27"/>
          <w:szCs w:val="27"/>
        </w:rPr>
        <w:t>», отмечает этот день ещё с 1993 года.</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Рост количества ДТП статистика отмечает практически во всех государствах мира. Мероприятия, организуемые в этот день, направлены на массовое привлечение внимания к проблеме, напоминанию о необходимости срочного принятия практических мер для снижения уровня смертности на дорогах. Одним из атрибутов даты является традиция включать на автомобилях ближний свет фар в память о погибших и в знак выражения соболезнования их семьям.</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lastRenderedPageBreak/>
        <w:t>В связи с данной датой для учащихся 5-7 классов были проведены разъяснительные бесед по предотвращению ДТП, соблюдению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Также ребята выпустили газету «Запрещается! Разрешается!», на </w:t>
      </w:r>
      <w:proofErr w:type="gramStart"/>
      <w:r>
        <w:rPr>
          <w:rFonts w:ascii="Arial" w:hAnsi="Arial" w:cs="Arial"/>
          <w:color w:val="000000"/>
          <w:sz w:val="27"/>
          <w:szCs w:val="27"/>
        </w:rPr>
        <w:t>которой</w:t>
      </w:r>
      <w:proofErr w:type="gramEnd"/>
      <w:r>
        <w:rPr>
          <w:rFonts w:ascii="Arial" w:hAnsi="Arial" w:cs="Arial"/>
          <w:color w:val="000000"/>
          <w:sz w:val="27"/>
          <w:szCs w:val="27"/>
        </w:rPr>
        <w:t xml:space="preserve"> разместили информацию о правилах поведения на дорогах и дорожные знаки.</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7"/>
          <w:szCs w:val="27"/>
        </w:rPr>
      </w:pPr>
      <w:r>
        <w:rPr>
          <w:rFonts w:ascii="Arial" w:hAnsi="Arial" w:cs="Arial"/>
          <w:color w:val="000000"/>
          <w:sz w:val="27"/>
          <w:szCs w:val="27"/>
        </w:rPr>
        <w:t>Интересным и познавательным для учеников вторых классов была проведена игра «</w:t>
      </w:r>
      <w:proofErr w:type="spellStart"/>
      <w:r>
        <w:rPr>
          <w:rFonts w:ascii="Arial" w:hAnsi="Arial" w:cs="Arial"/>
          <w:color w:val="000000"/>
          <w:sz w:val="27"/>
          <w:szCs w:val="27"/>
        </w:rPr>
        <w:t>Да</w:t>
      </w:r>
      <w:proofErr w:type="gramStart"/>
      <w:r>
        <w:rPr>
          <w:rFonts w:ascii="Arial" w:hAnsi="Arial" w:cs="Arial"/>
          <w:color w:val="000000"/>
          <w:sz w:val="27"/>
          <w:szCs w:val="27"/>
        </w:rPr>
        <w:t>,н</w:t>
      </w:r>
      <w:proofErr w:type="gramEnd"/>
      <w:r>
        <w:rPr>
          <w:rFonts w:ascii="Arial" w:hAnsi="Arial" w:cs="Arial"/>
          <w:color w:val="000000"/>
          <w:sz w:val="27"/>
          <w:szCs w:val="27"/>
        </w:rPr>
        <w:t>ет</w:t>
      </w:r>
      <w:proofErr w:type="spellEnd"/>
      <w:r>
        <w:rPr>
          <w:rFonts w:ascii="Arial" w:hAnsi="Arial" w:cs="Arial"/>
          <w:color w:val="000000"/>
          <w:sz w:val="27"/>
          <w:szCs w:val="27"/>
        </w:rPr>
        <w:t>», ребята активно и с интересом принимали участие в игре. Также в течени</w:t>
      </w:r>
      <w:proofErr w:type="gramStart"/>
      <w:r>
        <w:rPr>
          <w:rFonts w:ascii="Arial" w:hAnsi="Arial" w:cs="Arial"/>
          <w:color w:val="000000"/>
          <w:sz w:val="27"/>
          <w:szCs w:val="27"/>
        </w:rPr>
        <w:t>и</w:t>
      </w:r>
      <w:proofErr w:type="gramEnd"/>
      <w:r>
        <w:rPr>
          <w:rFonts w:ascii="Arial" w:hAnsi="Arial" w:cs="Arial"/>
          <w:color w:val="000000"/>
          <w:sz w:val="27"/>
          <w:szCs w:val="27"/>
        </w:rPr>
        <w:t xml:space="preserve"> месяца с учащимися проводились классные часы на темы: «Улица и пешеходы», «Где и как безопасно переходить дорогу», «Первая помощь при падении с велосипеда, мопеда», «Дорожные знаки, которые должен знать водитель велосипеда, мопеда»,</w:t>
      </w:r>
      <w:proofErr w:type="gramStart"/>
      <w:r>
        <w:rPr>
          <w:rFonts w:ascii="Arial" w:hAnsi="Arial" w:cs="Arial"/>
          <w:color w:val="000000"/>
          <w:sz w:val="27"/>
          <w:szCs w:val="27"/>
        </w:rPr>
        <w:t xml:space="preserve"> ,</w:t>
      </w:r>
      <w:proofErr w:type="gramEnd"/>
      <w:r>
        <w:rPr>
          <w:rFonts w:ascii="Arial" w:hAnsi="Arial" w:cs="Arial"/>
          <w:color w:val="000000"/>
          <w:sz w:val="27"/>
          <w:szCs w:val="27"/>
        </w:rPr>
        <w:t xml:space="preserve"> «Знай и выполняй правила дорожного движения», «Чем опасен мопед?» и др. </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 В январе для учащихся школы прошли мероприятия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Были проведены тематические занятия о соблюдении правил дорожного движения. В результате проведенной работы, дети получили стойкие знания о сигналах светофора и правилах дорожного движения, познакомились с указательными и запрещающими дорожными знаками, у детей повысилась культура поведения на улице и выработалась потребность в соблюдении правил дорожного движения.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В классах обновлены уголки по безопасности и ПДД, организовано выпуск листовок «Мы за безопасность на дороге». </w:t>
      </w:r>
      <w:proofErr w:type="gramStart"/>
      <w:r>
        <w:rPr>
          <w:rFonts w:ascii="Arial" w:hAnsi="Arial" w:cs="Arial"/>
          <w:color w:val="000000"/>
          <w:sz w:val="27"/>
          <w:szCs w:val="27"/>
        </w:rPr>
        <w:t>Проведены</w:t>
      </w:r>
      <w:proofErr w:type="gramEnd"/>
      <w:r>
        <w:rPr>
          <w:rFonts w:ascii="Arial" w:hAnsi="Arial" w:cs="Arial"/>
          <w:color w:val="000000"/>
          <w:sz w:val="27"/>
          <w:szCs w:val="27"/>
        </w:rPr>
        <w:t xml:space="preserve"> тематические бесед по ПДД в классах совместно с классными руководителями. Агитбригада выступила перед дошкольниками, тематикой была выбрана «Для чего нужны дорожные знаки».</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 xml:space="preserve">В работе школы выделяются следующие виды деятельности по профилактике детского дорожно-транспортного травматизма: организационная работа, методическая работа и массовая работа. Проводятся конкурсы на лучшую организацию профилактической работы в классах, рисунков; проведение классных часов по профилактике детского дорожно-транспортного травматизма, конкурсы методических разработок по профилактике ДЦТТ. Много интересных мероприятий организовано для ребят руководителем отряда ЮИД: викторина по правилам дорожного движения «Счастливый случай» с участием инспекторов ОВД и ГИБДД района. Тематические беседы для учащихся 2-7  классов «Мы - пассажиры», «Виды транспортных </w:t>
      </w:r>
      <w:proofErr w:type="spellStart"/>
      <w:r>
        <w:rPr>
          <w:rFonts w:ascii="Arial" w:hAnsi="Arial" w:cs="Arial"/>
          <w:color w:val="000000"/>
          <w:sz w:val="27"/>
          <w:szCs w:val="27"/>
        </w:rPr>
        <w:t>средств»</w:t>
      </w:r>
      <w:proofErr w:type="gramStart"/>
      <w:r>
        <w:rPr>
          <w:rFonts w:ascii="Arial" w:hAnsi="Arial" w:cs="Arial"/>
          <w:color w:val="000000"/>
          <w:sz w:val="27"/>
          <w:szCs w:val="27"/>
        </w:rPr>
        <w:t>.Н</w:t>
      </w:r>
      <w:proofErr w:type="gramEnd"/>
      <w:r>
        <w:rPr>
          <w:rFonts w:ascii="Arial" w:hAnsi="Arial" w:cs="Arial"/>
          <w:color w:val="000000"/>
          <w:sz w:val="27"/>
          <w:szCs w:val="27"/>
        </w:rPr>
        <w:t>асколько</w:t>
      </w:r>
      <w:proofErr w:type="spellEnd"/>
      <w:r>
        <w:rPr>
          <w:rFonts w:ascii="Arial" w:hAnsi="Arial" w:cs="Arial"/>
          <w:color w:val="000000"/>
          <w:sz w:val="27"/>
          <w:szCs w:val="27"/>
        </w:rPr>
        <w:t xml:space="preserve"> хорошо знают школьники правила дорожного движения, выяснилось на турнирах эрудитов, которые в рамках конкурса лучшие знатоки ПДД</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Основной целью проведения мероприятий по безопасности дорожного движения было укрепление навыков безопасного поведения на улицах и дорогах, адаптация детей к транспортной среде.</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lastRenderedPageBreak/>
        <w:t xml:space="preserve">В фойе школы оформлен уголок по профилактике ДТП, который в течение года обновляется свежей информацией по правилам дорожного </w:t>
      </w:r>
      <w:proofErr w:type="spellStart"/>
      <w:r>
        <w:rPr>
          <w:rFonts w:ascii="Arial" w:hAnsi="Arial" w:cs="Arial"/>
          <w:color w:val="000000"/>
          <w:sz w:val="27"/>
          <w:szCs w:val="27"/>
        </w:rPr>
        <w:t>движени</w:t>
      </w:r>
      <w:proofErr w:type="spellEnd"/>
      <w:r>
        <w:rPr>
          <w:rFonts w:ascii="Arial" w:hAnsi="Arial" w:cs="Arial"/>
          <w:color w:val="000000"/>
          <w:sz w:val="27"/>
          <w:szCs w:val="27"/>
        </w:rPr>
        <w:t>.</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Детский дорожно-транспортный травматизм имеет ярко выраженный сезонный и временной характер. Основная часть ДТП регистрируется в период с мая-июня по сентябрь, то есть во время каникул, когда дети остаются без надзора. Родители всегда должны знать, где проводят время их дети. Каждый родитель несет личную ответственность за безопасность своих детей. В целях предотвращения ДТП и детского травматизма на дорогах для учащихся были проведены следующие мероприятия:</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 апреле прошла акция «Изучаем ПДД, предупреждаем ДТП, правила безопасного поведения на велосипедах».</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В мае в связи с наступлением летних каникул внимание ребят больше удели правилам ПДД, безопасной езде на велосипеде. Была проведена акция «Внимание дети».</w:t>
      </w:r>
    </w:p>
    <w:p w:rsidR="002E5964" w:rsidRDefault="002E5964" w:rsidP="002E5964">
      <w:pPr>
        <w:pStyle w:val="a3"/>
        <w:shd w:val="clear" w:color="auto" w:fill="FFFFFF"/>
        <w:spacing w:before="0" w:beforeAutospacing="0" w:after="0" w:afterAutospacing="0" w:line="294" w:lineRule="atLeast"/>
        <w:rPr>
          <w:rFonts w:ascii="Arial" w:hAnsi="Arial" w:cs="Arial"/>
          <w:color w:val="000000"/>
          <w:sz w:val="21"/>
          <w:szCs w:val="21"/>
        </w:rPr>
      </w:pPr>
    </w:p>
    <w:p w:rsidR="002E5964" w:rsidRPr="004B6DA1" w:rsidRDefault="002E5964" w:rsidP="002E5964">
      <w:pPr>
        <w:pStyle w:val="1"/>
        <w:shd w:val="clear" w:color="auto" w:fill="auto"/>
        <w:tabs>
          <w:tab w:val="left" w:pos="308"/>
          <w:tab w:val="left" w:leader="underscore" w:pos="10206"/>
        </w:tabs>
        <w:spacing w:before="0" w:after="520" w:line="250" w:lineRule="exact"/>
        <w:ind w:left="20" w:right="40" w:firstLine="0"/>
        <w:jc w:val="left"/>
        <w:rPr>
          <w:b/>
          <w:sz w:val="28"/>
          <w:szCs w:val="28"/>
        </w:rPr>
      </w:pPr>
      <w:r w:rsidRPr="004B6DA1">
        <w:rPr>
          <w:b/>
          <w:sz w:val="28"/>
          <w:szCs w:val="28"/>
        </w:rPr>
        <w:t xml:space="preserve">Достижения отряда ЮИД за предыдущий учебный год – ученица 8 класса </w:t>
      </w:r>
      <w:proofErr w:type="spellStart"/>
      <w:r w:rsidRPr="004B6DA1">
        <w:rPr>
          <w:b/>
          <w:sz w:val="28"/>
          <w:szCs w:val="28"/>
        </w:rPr>
        <w:t>Зиннатуллина</w:t>
      </w:r>
      <w:proofErr w:type="spellEnd"/>
      <w:r w:rsidRPr="004B6DA1">
        <w:rPr>
          <w:b/>
          <w:sz w:val="28"/>
          <w:szCs w:val="28"/>
        </w:rPr>
        <w:t xml:space="preserve"> </w:t>
      </w:r>
      <w:proofErr w:type="spellStart"/>
      <w:r w:rsidRPr="004B6DA1">
        <w:rPr>
          <w:b/>
          <w:sz w:val="28"/>
          <w:szCs w:val="28"/>
        </w:rPr>
        <w:t>Сумайя</w:t>
      </w:r>
      <w:proofErr w:type="spellEnd"/>
      <w:r w:rsidRPr="004B6DA1">
        <w:rPr>
          <w:b/>
          <w:sz w:val="28"/>
          <w:szCs w:val="28"/>
        </w:rPr>
        <w:t xml:space="preserve"> заняла 1 место, ученица 7 класса </w:t>
      </w:r>
      <w:proofErr w:type="spellStart"/>
      <w:r w:rsidRPr="004B6DA1">
        <w:rPr>
          <w:b/>
          <w:sz w:val="28"/>
          <w:szCs w:val="28"/>
        </w:rPr>
        <w:t>Исакаева</w:t>
      </w:r>
      <w:proofErr w:type="spellEnd"/>
      <w:r w:rsidRPr="004B6DA1">
        <w:rPr>
          <w:b/>
          <w:sz w:val="28"/>
          <w:szCs w:val="28"/>
        </w:rPr>
        <w:t xml:space="preserve"> </w:t>
      </w:r>
      <w:proofErr w:type="spellStart"/>
      <w:r w:rsidRPr="004B6DA1">
        <w:rPr>
          <w:b/>
          <w:sz w:val="28"/>
          <w:szCs w:val="28"/>
        </w:rPr>
        <w:t>Сафия</w:t>
      </w:r>
      <w:proofErr w:type="spellEnd"/>
      <w:r w:rsidRPr="004B6DA1">
        <w:rPr>
          <w:b/>
          <w:sz w:val="28"/>
          <w:szCs w:val="28"/>
        </w:rPr>
        <w:t xml:space="preserve"> заняла 3 место -  в районном тематическом конкурсе « Я знаю правила дорожного движения» номинации «Рисунок».</w:t>
      </w:r>
    </w:p>
    <w:p w:rsidR="002E5964" w:rsidRDefault="002E5964" w:rsidP="002E5964">
      <w:pPr>
        <w:jc w:val="center"/>
        <w:rPr>
          <w:rFonts w:ascii="Times New Roman" w:hAnsi="Times New Roman"/>
          <w:b/>
          <w:sz w:val="40"/>
          <w:szCs w:val="40"/>
        </w:rPr>
      </w:pPr>
      <w:r>
        <w:rPr>
          <w:rFonts w:ascii="Times New Roman" w:hAnsi="Times New Roman"/>
          <w:b/>
          <w:noProof/>
          <w:sz w:val="40"/>
          <w:szCs w:val="40"/>
          <w:lang w:eastAsia="ru-RU"/>
        </w:rPr>
        <w:drawing>
          <wp:inline distT="0" distB="0" distL="0" distR="0">
            <wp:extent cx="5940425" cy="4404498"/>
            <wp:effectExtent l="0" t="0" r="3175" b="0"/>
            <wp:docPr id="1" name="Рисунок 1" descr="F:\ЮИД 23-24\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ЮИД 23-24\Фото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04498"/>
                    </a:xfrm>
                    <a:prstGeom prst="rect">
                      <a:avLst/>
                    </a:prstGeom>
                    <a:noFill/>
                    <a:ln>
                      <a:noFill/>
                    </a:ln>
                  </pic:spPr>
                </pic:pic>
              </a:graphicData>
            </a:graphic>
          </wp:inline>
        </w:drawing>
      </w:r>
    </w:p>
    <w:p w:rsidR="002E5964" w:rsidRDefault="002E5964" w:rsidP="002E5964">
      <w:pPr>
        <w:jc w:val="center"/>
        <w:rPr>
          <w:rFonts w:ascii="Times New Roman" w:hAnsi="Times New Roman"/>
          <w:b/>
          <w:color w:val="1F497D"/>
          <w:sz w:val="40"/>
          <w:szCs w:val="40"/>
        </w:rPr>
      </w:pPr>
    </w:p>
    <w:p w:rsidR="002E5964" w:rsidRDefault="002E5964" w:rsidP="002E5964">
      <w:pPr>
        <w:jc w:val="center"/>
        <w:rPr>
          <w:rFonts w:ascii="Times New Roman" w:hAnsi="Times New Roman"/>
          <w:b/>
          <w:color w:val="1F497D"/>
          <w:sz w:val="40"/>
          <w:szCs w:val="40"/>
        </w:rPr>
      </w:pPr>
      <w:r>
        <w:rPr>
          <w:rFonts w:ascii="Times New Roman" w:hAnsi="Times New Roman"/>
          <w:b/>
          <w:noProof/>
          <w:color w:val="1F497D"/>
          <w:sz w:val="40"/>
          <w:szCs w:val="40"/>
          <w:lang w:eastAsia="ru-RU"/>
        </w:rPr>
        <w:lastRenderedPageBreak/>
        <w:drawing>
          <wp:inline distT="0" distB="0" distL="0" distR="0">
            <wp:extent cx="5940425" cy="4404498"/>
            <wp:effectExtent l="0" t="0" r="3175" b="0"/>
            <wp:docPr id="2" name="Рисунок 2" descr="F:\ЮИД 23-24\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ЮИД 23-24\Фото.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04498"/>
                    </a:xfrm>
                    <a:prstGeom prst="rect">
                      <a:avLst/>
                    </a:prstGeom>
                    <a:noFill/>
                    <a:ln>
                      <a:noFill/>
                    </a:ln>
                  </pic:spPr>
                </pic:pic>
              </a:graphicData>
            </a:graphic>
          </wp:inline>
        </w:drawing>
      </w:r>
    </w:p>
    <w:p w:rsidR="005F3C65" w:rsidRDefault="005F3C65" w:rsidP="002E5964">
      <w:pPr>
        <w:jc w:val="center"/>
        <w:rPr>
          <w:rFonts w:ascii="Times New Roman" w:hAnsi="Times New Roman"/>
          <w:b/>
          <w:color w:val="1F497D"/>
          <w:sz w:val="40"/>
          <w:szCs w:val="40"/>
        </w:rPr>
      </w:pPr>
      <w:r>
        <w:rPr>
          <w:rFonts w:ascii="Times New Roman" w:hAnsi="Times New Roman"/>
          <w:b/>
          <w:noProof/>
          <w:color w:val="1F497D"/>
          <w:sz w:val="40"/>
          <w:szCs w:val="40"/>
          <w:lang w:eastAsia="ru-RU"/>
        </w:rPr>
        <w:drawing>
          <wp:inline distT="0" distB="0" distL="0" distR="0">
            <wp:extent cx="5943599" cy="4657725"/>
            <wp:effectExtent l="0" t="0" r="635" b="0"/>
            <wp:docPr id="6" name="Рисунок 6" descr="F:\фото 2019\IMG_20180908_11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2019\IMG_20180908_1131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655238"/>
                    </a:xfrm>
                    <a:prstGeom prst="rect">
                      <a:avLst/>
                    </a:prstGeom>
                    <a:noFill/>
                    <a:ln>
                      <a:noFill/>
                    </a:ln>
                  </pic:spPr>
                </pic:pic>
              </a:graphicData>
            </a:graphic>
          </wp:inline>
        </w:drawing>
      </w:r>
    </w:p>
    <w:p w:rsidR="002E5964" w:rsidRDefault="002E5964" w:rsidP="002E5964">
      <w:pPr>
        <w:jc w:val="center"/>
        <w:rPr>
          <w:rFonts w:ascii="Times New Roman" w:hAnsi="Times New Roman"/>
          <w:b/>
          <w:color w:val="1F497D"/>
          <w:sz w:val="40"/>
          <w:szCs w:val="40"/>
        </w:rPr>
      </w:pPr>
    </w:p>
    <w:p w:rsidR="002E5964" w:rsidRDefault="002E5964" w:rsidP="002E5964">
      <w:pPr>
        <w:jc w:val="center"/>
        <w:rPr>
          <w:rFonts w:ascii="Times New Roman" w:hAnsi="Times New Roman"/>
          <w:b/>
          <w:color w:val="1F497D"/>
          <w:sz w:val="40"/>
          <w:szCs w:val="40"/>
        </w:rPr>
      </w:pPr>
      <w:r>
        <w:rPr>
          <w:rFonts w:ascii="Times New Roman" w:hAnsi="Times New Roman"/>
          <w:b/>
          <w:noProof/>
          <w:color w:val="1F497D"/>
          <w:sz w:val="40"/>
          <w:szCs w:val="40"/>
          <w:lang w:eastAsia="ru-RU"/>
        </w:rPr>
        <w:drawing>
          <wp:inline distT="0" distB="0" distL="0" distR="0">
            <wp:extent cx="5943599" cy="4267200"/>
            <wp:effectExtent l="0" t="0" r="635" b="0"/>
            <wp:docPr id="3" name="Рисунок 3" descr="F:\ЮИД 23-24\Фото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ЮИД 23-24\Фото 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264921"/>
                    </a:xfrm>
                    <a:prstGeom prst="rect">
                      <a:avLst/>
                    </a:prstGeom>
                    <a:noFill/>
                    <a:ln>
                      <a:noFill/>
                    </a:ln>
                  </pic:spPr>
                </pic:pic>
              </a:graphicData>
            </a:graphic>
          </wp:inline>
        </w:drawing>
      </w:r>
    </w:p>
    <w:p w:rsidR="002E5964" w:rsidRDefault="002E5964" w:rsidP="002E5964">
      <w:pPr>
        <w:jc w:val="center"/>
        <w:rPr>
          <w:rFonts w:ascii="Times New Roman" w:hAnsi="Times New Roman"/>
          <w:b/>
          <w:color w:val="1F497D"/>
          <w:sz w:val="40"/>
          <w:szCs w:val="40"/>
        </w:rPr>
      </w:pPr>
    </w:p>
    <w:p w:rsidR="002E5964" w:rsidRDefault="002E5964" w:rsidP="002E5964">
      <w:pPr>
        <w:jc w:val="center"/>
        <w:rPr>
          <w:rFonts w:ascii="Times New Roman" w:hAnsi="Times New Roman"/>
          <w:b/>
          <w:sz w:val="40"/>
          <w:szCs w:val="40"/>
        </w:rPr>
      </w:pPr>
    </w:p>
    <w:p w:rsidR="002E5964" w:rsidRDefault="002E5964" w:rsidP="002E5964">
      <w:pPr>
        <w:jc w:val="center"/>
        <w:rPr>
          <w:rFonts w:ascii="Times New Roman" w:hAnsi="Times New Roman"/>
          <w:b/>
          <w:color w:val="1F497D"/>
          <w:sz w:val="40"/>
          <w:szCs w:val="40"/>
        </w:rPr>
      </w:pPr>
      <w:r>
        <w:rPr>
          <w:rFonts w:ascii="Times New Roman" w:hAnsi="Times New Roman"/>
          <w:b/>
          <w:noProof/>
          <w:color w:val="1F497D"/>
          <w:sz w:val="40"/>
          <w:szCs w:val="40"/>
          <w:lang w:eastAsia="ru-RU"/>
        </w:rPr>
        <w:drawing>
          <wp:inline distT="0" distB="0" distL="0" distR="0">
            <wp:extent cx="5943600" cy="3133725"/>
            <wp:effectExtent l="0" t="0" r="0" b="9525"/>
            <wp:docPr id="4" name="Рисунок 4" descr="F:\ЮИД 23-24\Фот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ЮИД 23-24\Фото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132051"/>
                    </a:xfrm>
                    <a:prstGeom prst="rect">
                      <a:avLst/>
                    </a:prstGeom>
                    <a:noFill/>
                    <a:ln>
                      <a:noFill/>
                    </a:ln>
                  </pic:spPr>
                </pic:pic>
              </a:graphicData>
            </a:graphic>
          </wp:inline>
        </w:drawing>
      </w:r>
    </w:p>
    <w:p w:rsidR="00DC5E36" w:rsidRDefault="00DC5E36" w:rsidP="002E5964">
      <w:pPr>
        <w:jc w:val="center"/>
        <w:rPr>
          <w:rFonts w:ascii="Times New Roman" w:hAnsi="Times New Roman"/>
          <w:b/>
          <w:color w:val="1F497D"/>
          <w:sz w:val="40"/>
          <w:szCs w:val="40"/>
        </w:rPr>
      </w:pPr>
    </w:p>
    <w:p w:rsidR="00DC5E36" w:rsidRDefault="00DC5E36" w:rsidP="002E5964">
      <w:pPr>
        <w:jc w:val="center"/>
        <w:rPr>
          <w:rFonts w:ascii="Times New Roman" w:hAnsi="Times New Roman"/>
          <w:b/>
          <w:color w:val="1F497D"/>
          <w:sz w:val="40"/>
          <w:szCs w:val="40"/>
        </w:rPr>
      </w:pPr>
      <w:r>
        <w:rPr>
          <w:rFonts w:ascii="Times New Roman" w:hAnsi="Times New Roman"/>
          <w:b/>
          <w:noProof/>
          <w:color w:val="1F497D"/>
          <w:sz w:val="40"/>
          <w:szCs w:val="40"/>
          <w:lang w:eastAsia="ru-RU"/>
        </w:rPr>
        <w:drawing>
          <wp:inline distT="0" distB="0" distL="0" distR="0">
            <wp:extent cx="5943600" cy="4991100"/>
            <wp:effectExtent l="0" t="0" r="0" b="0"/>
            <wp:docPr id="5" name="Рисунок 5" descr="F:\ЮИД 23-24\Учим правила дорожного движ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ЮИД 23-24\Учим правила дорожного движени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988434"/>
                    </a:xfrm>
                    <a:prstGeom prst="rect">
                      <a:avLst/>
                    </a:prstGeom>
                    <a:noFill/>
                    <a:ln>
                      <a:noFill/>
                    </a:ln>
                  </pic:spPr>
                </pic:pic>
              </a:graphicData>
            </a:graphic>
          </wp:inline>
        </w:drawing>
      </w:r>
    </w:p>
    <w:p w:rsidR="005F3C65" w:rsidRDefault="005F3C65" w:rsidP="002E5964">
      <w:pPr>
        <w:jc w:val="center"/>
        <w:rPr>
          <w:rFonts w:ascii="Times New Roman" w:hAnsi="Times New Roman"/>
          <w:b/>
          <w:color w:val="1F497D"/>
          <w:sz w:val="40"/>
          <w:szCs w:val="40"/>
        </w:rPr>
      </w:pPr>
      <w:bookmarkStart w:id="0" w:name="_GoBack"/>
      <w:r>
        <w:rPr>
          <w:rFonts w:ascii="Times New Roman" w:hAnsi="Times New Roman"/>
          <w:b/>
          <w:noProof/>
          <w:color w:val="1F497D"/>
          <w:sz w:val="40"/>
          <w:szCs w:val="40"/>
          <w:lang w:eastAsia="ru-RU"/>
        </w:rPr>
        <w:drawing>
          <wp:inline distT="0" distB="0" distL="0" distR="0">
            <wp:extent cx="5943600" cy="3495675"/>
            <wp:effectExtent l="0" t="0" r="0" b="9525"/>
            <wp:docPr id="7" name="Рисунок 7" descr="F:\фото 2019\IMG_20180906_135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2019\IMG_20180906_1359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493808"/>
                    </a:xfrm>
                    <a:prstGeom prst="rect">
                      <a:avLst/>
                    </a:prstGeom>
                    <a:noFill/>
                    <a:ln>
                      <a:noFill/>
                    </a:ln>
                  </pic:spPr>
                </pic:pic>
              </a:graphicData>
            </a:graphic>
          </wp:inline>
        </w:drawing>
      </w:r>
      <w:bookmarkEnd w:id="0"/>
    </w:p>
    <w:p w:rsidR="002E5964" w:rsidRDefault="002E5964" w:rsidP="002E5964">
      <w:pPr>
        <w:jc w:val="center"/>
        <w:rPr>
          <w:rFonts w:ascii="Times New Roman" w:hAnsi="Times New Roman"/>
          <w:b/>
          <w:color w:val="1F497D"/>
          <w:sz w:val="40"/>
          <w:szCs w:val="40"/>
        </w:rPr>
      </w:pPr>
    </w:p>
    <w:p w:rsidR="002E5964" w:rsidRDefault="002E5964" w:rsidP="002E5964">
      <w:pPr>
        <w:jc w:val="center"/>
        <w:rPr>
          <w:rFonts w:ascii="Times New Roman" w:hAnsi="Times New Roman"/>
          <w:b/>
          <w:color w:val="1F497D"/>
          <w:sz w:val="40"/>
          <w:szCs w:val="40"/>
        </w:rPr>
      </w:pPr>
    </w:p>
    <w:p w:rsidR="00691817" w:rsidRDefault="00691817"/>
    <w:sectPr w:rsidR="00691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F0"/>
    <w:rsid w:val="002E5964"/>
    <w:rsid w:val="005F3C65"/>
    <w:rsid w:val="00691817"/>
    <w:rsid w:val="009526F0"/>
    <w:rsid w:val="00DC5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5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5964"/>
  </w:style>
  <w:style w:type="character" w:customStyle="1" w:styleId="a4">
    <w:name w:val="Основной текст_"/>
    <w:link w:val="1"/>
    <w:locked/>
    <w:rsid w:val="002E5964"/>
    <w:rPr>
      <w:rFonts w:ascii="Times New Roman" w:hAnsi="Times New Roman"/>
      <w:shd w:val="clear" w:color="auto" w:fill="FFFFFF"/>
    </w:rPr>
  </w:style>
  <w:style w:type="paragraph" w:customStyle="1" w:styleId="1">
    <w:name w:val="Основной текст1"/>
    <w:basedOn w:val="a"/>
    <w:link w:val="a4"/>
    <w:rsid w:val="002E5964"/>
    <w:pPr>
      <w:shd w:val="clear" w:color="auto" w:fill="FFFFFF"/>
      <w:spacing w:before="180" w:after="840" w:line="0" w:lineRule="atLeast"/>
      <w:ind w:hanging="420"/>
      <w:jc w:val="center"/>
    </w:pPr>
    <w:rPr>
      <w:rFonts w:ascii="Times New Roman" w:hAnsi="Times New Roman"/>
    </w:rPr>
  </w:style>
  <w:style w:type="paragraph" w:styleId="a5">
    <w:name w:val="Balloon Text"/>
    <w:basedOn w:val="a"/>
    <w:link w:val="a6"/>
    <w:uiPriority w:val="99"/>
    <w:semiHidden/>
    <w:unhideWhenUsed/>
    <w:rsid w:val="002E59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5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5964"/>
  </w:style>
  <w:style w:type="character" w:customStyle="1" w:styleId="a4">
    <w:name w:val="Основной текст_"/>
    <w:link w:val="1"/>
    <w:locked/>
    <w:rsid w:val="002E5964"/>
    <w:rPr>
      <w:rFonts w:ascii="Times New Roman" w:hAnsi="Times New Roman"/>
      <w:shd w:val="clear" w:color="auto" w:fill="FFFFFF"/>
    </w:rPr>
  </w:style>
  <w:style w:type="paragraph" w:customStyle="1" w:styleId="1">
    <w:name w:val="Основной текст1"/>
    <w:basedOn w:val="a"/>
    <w:link w:val="a4"/>
    <w:rsid w:val="002E5964"/>
    <w:pPr>
      <w:shd w:val="clear" w:color="auto" w:fill="FFFFFF"/>
      <w:spacing w:before="180" w:after="840" w:line="0" w:lineRule="atLeast"/>
      <w:ind w:hanging="420"/>
      <w:jc w:val="center"/>
    </w:pPr>
    <w:rPr>
      <w:rFonts w:ascii="Times New Roman" w:hAnsi="Times New Roman"/>
    </w:rPr>
  </w:style>
  <w:style w:type="paragraph" w:styleId="a5">
    <w:name w:val="Balloon Text"/>
    <w:basedOn w:val="a"/>
    <w:link w:val="a6"/>
    <w:uiPriority w:val="99"/>
    <w:semiHidden/>
    <w:unhideWhenUsed/>
    <w:rsid w:val="002E59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Inf</cp:lastModifiedBy>
  <cp:revision>4</cp:revision>
  <dcterms:created xsi:type="dcterms:W3CDTF">2023-11-08T05:46:00Z</dcterms:created>
  <dcterms:modified xsi:type="dcterms:W3CDTF">2023-11-08T06:07:00Z</dcterms:modified>
</cp:coreProperties>
</file>